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7B1A39" w14:textId="77777777" w:rsidR="00F74B02" w:rsidRDefault="00F74B02" w:rsidP="00CD642D">
      <w:pPr>
        <w:spacing w:after="0" w:line="288" w:lineRule="auto"/>
        <w:jc w:val="both"/>
        <w:rPr>
          <w:rFonts w:ascii="Arial" w:hAnsi="Arial" w:cs="Arial"/>
          <w:b/>
          <w:sz w:val="20"/>
          <w:szCs w:val="20"/>
          <w:u w:val="single"/>
        </w:rPr>
      </w:pPr>
    </w:p>
    <w:p w14:paraId="43A9CE61" w14:textId="77777777" w:rsidR="00D610F0" w:rsidRPr="00F27939" w:rsidRDefault="00D610F0" w:rsidP="00D45079">
      <w:pPr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u w:val="single"/>
          <w:lang w:eastAsia="pl-PL"/>
        </w:rPr>
      </w:pPr>
      <w:r w:rsidRPr="00F27939">
        <w:rPr>
          <w:rFonts w:ascii="Arial" w:eastAsia="Times New Roman" w:hAnsi="Arial" w:cs="Arial"/>
          <w:b/>
          <w:sz w:val="20"/>
          <w:szCs w:val="20"/>
          <w:u w:val="single"/>
          <w:lang w:eastAsia="pl-PL"/>
        </w:rPr>
        <w:t xml:space="preserve">Załącznik nr </w:t>
      </w:r>
      <w:r w:rsidR="00F74B02">
        <w:rPr>
          <w:rFonts w:ascii="Arial" w:eastAsia="Times New Roman" w:hAnsi="Arial" w:cs="Arial"/>
          <w:b/>
          <w:sz w:val="20"/>
          <w:szCs w:val="20"/>
          <w:u w:val="single"/>
          <w:lang w:eastAsia="pl-PL"/>
        </w:rPr>
        <w:t>5</w:t>
      </w:r>
      <w:r w:rsidRPr="00F27939">
        <w:rPr>
          <w:rFonts w:ascii="Arial" w:eastAsia="Times New Roman" w:hAnsi="Arial" w:cs="Arial"/>
          <w:b/>
          <w:sz w:val="20"/>
          <w:szCs w:val="20"/>
          <w:u w:val="single"/>
          <w:lang w:eastAsia="pl-PL"/>
        </w:rPr>
        <w:t xml:space="preserve"> </w:t>
      </w:r>
      <w:r w:rsidR="00F74B02">
        <w:rPr>
          <w:rFonts w:ascii="Arial" w:eastAsia="Times New Roman" w:hAnsi="Arial" w:cs="Arial"/>
          <w:b/>
          <w:sz w:val="20"/>
          <w:szCs w:val="20"/>
          <w:u w:val="single"/>
          <w:lang w:eastAsia="pl-PL"/>
        </w:rPr>
        <w:t xml:space="preserve">Oświadczenie </w:t>
      </w:r>
      <w:r w:rsidR="00242A14">
        <w:rPr>
          <w:rFonts w:ascii="Arial" w:eastAsia="Times New Roman" w:hAnsi="Arial" w:cs="Arial"/>
          <w:b/>
          <w:sz w:val="20"/>
          <w:szCs w:val="20"/>
          <w:u w:val="single"/>
          <w:lang w:eastAsia="pl-PL"/>
        </w:rPr>
        <w:t>uwzględniające prz</w:t>
      </w:r>
      <w:r w:rsidR="00F74B02">
        <w:rPr>
          <w:rFonts w:ascii="Arial" w:eastAsia="Times New Roman" w:hAnsi="Arial" w:cs="Arial"/>
          <w:b/>
          <w:sz w:val="20"/>
          <w:szCs w:val="20"/>
          <w:u w:val="single"/>
          <w:lang w:eastAsia="pl-PL"/>
        </w:rPr>
        <w:t>esłank</w:t>
      </w:r>
      <w:r w:rsidR="00242A14">
        <w:rPr>
          <w:rFonts w:ascii="Arial" w:eastAsia="Times New Roman" w:hAnsi="Arial" w:cs="Arial"/>
          <w:b/>
          <w:sz w:val="20"/>
          <w:szCs w:val="20"/>
          <w:u w:val="single"/>
          <w:lang w:eastAsia="pl-PL"/>
        </w:rPr>
        <w:t>i</w:t>
      </w:r>
      <w:r w:rsidR="00F74B02">
        <w:rPr>
          <w:rFonts w:ascii="Arial" w:eastAsia="Times New Roman" w:hAnsi="Arial" w:cs="Arial"/>
          <w:b/>
          <w:sz w:val="20"/>
          <w:szCs w:val="20"/>
          <w:u w:val="single"/>
          <w:lang w:eastAsia="pl-PL"/>
        </w:rPr>
        <w:t xml:space="preserve"> </w:t>
      </w:r>
      <w:r w:rsidR="00F74B02" w:rsidRPr="00F74B02">
        <w:rPr>
          <w:rFonts w:ascii="Arial" w:hAnsi="Arial" w:cs="Arial"/>
          <w:b/>
          <w:bCs/>
          <w:sz w:val="20"/>
          <w:szCs w:val="20"/>
          <w:u w:val="single"/>
        </w:rPr>
        <w:t xml:space="preserve">wykluczenia </w:t>
      </w:r>
      <w:r w:rsidR="00F74B02">
        <w:rPr>
          <w:rFonts w:ascii="Arial" w:hAnsi="Arial" w:cs="Arial"/>
          <w:b/>
          <w:bCs/>
          <w:sz w:val="20"/>
          <w:szCs w:val="20"/>
          <w:u w:val="single"/>
        </w:rPr>
        <w:t xml:space="preserve">udziału w postępowania wynikających </w:t>
      </w:r>
      <w:r w:rsidR="00F74B02" w:rsidRPr="00F74B02">
        <w:rPr>
          <w:rFonts w:ascii="Arial" w:hAnsi="Arial" w:cs="Arial"/>
          <w:b/>
          <w:bCs/>
          <w:sz w:val="20"/>
          <w:szCs w:val="20"/>
          <w:u w:val="single"/>
        </w:rPr>
        <w:t>z art. 7 ust. 1 ustawy z dnia 13 kwietnia 2022 r. o szczególnych rozwiązaniach w</w:t>
      </w:r>
      <w:r w:rsidR="00F74B02">
        <w:rPr>
          <w:rFonts w:ascii="Arial" w:hAnsi="Arial" w:cs="Arial"/>
          <w:b/>
          <w:bCs/>
          <w:sz w:val="20"/>
          <w:szCs w:val="20"/>
          <w:u w:val="single"/>
        </w:rPr>
        <w:t> </w:t>
      </w:r>
      <w:r w:rsidR="00F74B02" w:rsidRPr="00F74B02">
        <w:rPr>
          <w:rFonts w:ascii="Arial" w:hAnsi="Arial" w:cs="Arial"/>
          <w:b/>
          <w:bCs/>
          <w:sz w:val="20"/>
          <w:szCs w:val="20"/>
          <w:u w:val="single"/>
        </w:rPr>
        <w:t>zakresie przeciwdziałania wspieraniu agresji na Ukrainę oraz służących ochronie bezpieczeństwa narodowego</w:t>
      </w:r>
    </w:p>
    <w:p w14:paraId="645F38A0" w14:textId="77777777" w:rsidR="00D610F0" w:rsidRDefault="00D610F0" w:rsidP="00D610F0">
      <w:pPr>
        <w:rPr>
          <w:rFonts w:ascii="Arial" w:hAnsi="Arial" w:cs="Arial"/>
          <w:sz w:val="24"/>
          <w:szCs w:val="24"/>
          <w:u w:val="single"/>
        </w:rPr>
      </w:pPr>
    </w:p>
    <w:p w14:paraId="340C46B7" w14:textId="77777777" w:rsidR="00D610F0" w:rsidRDefault="00D610F0" w:rsidP="00D610F0">
      <w:pPr>
        <w:spacing w:after="0" w:line="288" w:lineRule="auto"/>
        <w:jc w:val="both"/>
        <w:rPr>
          <w:rFonts w:ascii="Arial" w:hAnsi="Arial" w:cs="Arial"/>
          <w:sz w:val="20"/>
          <w:szCs w:val="20"/>
        </w:rPr>
      </w:pPr>
    </w:p>
    <w:p w14:paraId="5601A63B" w14:textId="77777777" w:rsidR="00D610F0" w:rsidRDefault="00D610F0" w:rsidP="00D610F0">
      <w:pPr>
        <w:spacing w:after="0" w:line="288" w:lineRule="auto"/>
        <w:jc w:val="both"/>
        <w:rPr>
          <w:rFonts w:ascii="Arial" w:hAnsi="Arial" w:cs="Arial"/>
          <w:sz w:val="20"/>
          <w:szCs w:val="20"/>
        </w:rPr>
      </w:pPr>
    </w:p>
    <w:p w14:paraId="185317C7" w14:textId="77777777" w:rsidR="00D610F0" w:rsidRPr="002F26BD" w:rsidRDefault="00D610F0" w:rsidP="00D610F0">
      <w:pPr>
        <w:spacing w:after="0" w:line="288" w:lineRule="auto"/>
        <w:jc w:val="both"/>
        <w:rPr>
          <w:rFonts w:ascii="Arial" w:hAnsi="Arial" w:cs="Arial"/>
          <w:sz w:val="20"/>
          <w:szCs w:val="20"/>
        </w:rPr>
      </w:pPr>
      <w:r w:rsidRPr="002F26BD">
        <w:rPr>
          <w:rFonts w:ascii="Arial" w:hAnsi="Arial" w:cs="Arial"/>
          <w:sz w:val="20"/>
          <w:szCs w:val="20"/>
        </w:rPr>
        <w:t>……………………………...</w:t>
      </w:r>
      <w:r>
        <w:rPr>
          <w:rFonts w:ascii="Arial" w:hAnsi="Arial" w:cs="Arial"/>
          <w:sz w:val="20"/>
          <w:szCs w:val="20"/>
        </w:rPr>
        <w:t>...............</w:t>
      </w:r>
      <w:r w:rsidRPr="002F26BD">
        <w:rPr>
          <w:rFonts w:ascii="Arial" w:hAnsi="Arial" w:cs="Arial"/>
          <w:sz w:val="20"/>
          <w:szCs w:val="20"/>
        </w:rPr>
        <w:tab/>
      </w:r>
      <w:r w:rsidRPr="002F26BD">
        <w:rPr>
          <w:rFonts w:ascii="Arial" w:hAnsi="Arial" w:cs="Arial"/>
          <w:sz w:val="20"/>
          <w:szCs w:val="20"/>
        </w:rPr>
        <w:tab/>
      </w:r>
      <w:r w:rsidRPr="002F26BD">
        <w:rPr>
          <w:rFonts w:ascii="Arial" w:hAnsi="Arial" w:cs="Arial"/>
          <w:sz w:val="20"/>
          <w:szCs w:val="20"/>
        </w:rPr>
        <w:tab/>
      </w:r>
      <w:r w:rsidRPr="002F26BD">
        <w:rPr>
          <w:rFonts w:ascii="Arial" w:hAnsi="Arial" w:cs="Arial"/>
          <w:sz w:val="20"/>
          <w:szCs w:val="20"/>
        </w:rPr>
        <w:tab/>
      </w:r>
      <w:r w:rsidRPr="002F26BD">
        <w:rPr>
          <w:rFonts w:ascii="Arial" w:hAnsi="Arial" w:cs="Arial"/>
          <w:sz w:val="20"/>
          <w:szCs w:val="20"/>
        </w:rPr>
        <w:tab/>
      </w:r>
      <w:r w:rsidRPr="002F26BD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>………………., …….</w:t>
      </w:r>
    </w:p>
    <w:p w14:paraId="46C3E7D0" w14:textId="77777777" w:rsidR="00D610F0" w:rsidRPr="002F26BD" w:rsidRDefault="00D610F0" w:rsidP="00D610F0">
      <w:pPr>
        <w:spacing w:after="0" w:line="288" w:lineRule="auto"/>
        <w:jc w:val="both"/>
        <w:rPr>
          <w:rFonts w:ascii="Arial" w:hAnsi="Arial" w:cs="Arial"/>
          <w:sz w:val="20"/>
          <w:szCs w:val="20"/>
        </w:rPr>
      </w:pPr>
      <w:r w:rsidRPr="002F26BD">
        <w:rPr>
          <w:rFonts w:ascii="Arial" w:hAnsi="Arial" w:cs="Arial"/>
          <w:sz w:val="20"/>
          <w:szCs w:val="20"/>
        </w:rPr>
        <w:t>/pieczątka nagłówkowa Wykonawcy/</w:t>
      </w:r>
      <w:r w:rsidRPr="002F26BD">
        <w:rPr>
          <w:rFonts w:ascii="Arial" w:hAnsi="Arial" w:cs="Arial"/>
          <w:sz w:val="20"/>
          <w:szCs w:val="20"/>
        </w:rPr>
        <w:tab/>
      </w:r>
      <w:r w:rsidRPr="002F26BD">
        <w:rPr>
          <w:rFonts w:ascii="Arial" w:hAnsi="Arial" w:cs="Arial"/>
          <w:sz w:val="20"/>
          <w:szCs w:val="20"/>
        </w:rPr>
        <w:tab/>
      </w:r>
      <w:r w:rsidRPr="002F26BD">
        <w:rPr>
          <w:rFonts w:ascii="Arial" w:hAnsi="Arial" w:cs="Arial"/>
          <w:sz w:val="20"/>
          <w:szCs w:val="20"/>
        </w:rPr>
        <w:tab/>
      </w:r>
      <w:r w:rsidRPr="002F26BD">
        <w:rPr>
          <w:rFonts w:ascii="Arial" w:hAnsi="Arial" w:cs="Arial"/>
          <w:sz w:val="20"/>
          <w:szCs w:val="20"/>
        </w:rPr>
        <w:tab/>
      </w:r>
      <w:r w:rsidRPr="002F26BD">
        <w:rPr>
          <w:rFonts w:ascii="Arial" w:hAnsi="Arial" w:cs="Arial"/>
          <w:sz w:val="20"/>
          <w:szCs w:val="20"/>
        </w:rPr>
        <w:tab/>
      </w:r>
      <w:r w:rsidRPr="002F26BD">
        <w:rPr>
          <w:rFonts w:ascii="Arial" w:hAnsi="Arial" w:cs="Arial"/>
          <w:sz w:val="20"/>
          <w:szCs w:val="20"/>
        </w:rPr>
        <w:tab/>
        <w:t>/miejscowość/</w:t>
      </w:r>
      <w:r>
        <w:rPr>
          <w:rFonts w:ascii="Arial" w:hAnsi="Arial" w:cs="Arial"/>
          <w:sz w:val="20"/>
          <w:szCs w:val="20"/>
        </w:rPr>
        <w:t>data/</w:t>
      </w:r>
    </w:p>
    <w:p w14:paraId="64A0EB14" w14:textId="77777777" w:rsidR="00D610F0" w:rsidRDefault="00D610F0" w:rsidP="00D610F0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14:paraId="0C675A47" w14:textId="77777777" w:rsidR="00D610F0" w:rsidRDefault="00D610F0" w:rsidP="00D610F0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14:paraId="73FEFA81" w14:textId="77777777" w:rsidR="00D610F0" w:rsidRPr="005D619F" w:rsidRDefault="00D610F0" w:rsidP="00D610F0">
      <w:pPr>
        <w:jc w:val="center"/>
        <w:rPr>
          <w:rFonts w:ascii="Arial" w:hAnsi="Arial" w:cs="Arial"/>
          <w:b/>
          <w:bCs/>
          <w:sz w:val="20"/>
          <w:szCs w:val="20"/>
        </w:rPr>
      </w:pPr>
      <w:r w:rsidRPr="005D619F">
        <w:rPr>
          <w:rFonts w:ascii="Arial" w:hAnsi="Arial" w:cs="Arial"/>
          <w:b/>
          <w:bCs/>
          <w:sz w:val="20"/>
          <w:szCs w:val="20"/>
        </w:rPr>
        <w:t>OŚWIADCZENIE</w:t>
      </w:r>
    </w:p>
    <w:p w14:paraId="17DD2738" w14:textId="77777777" w:rsidR="00D610F0" w:rsidRPr="005D619F" w:rsidRDefault="00D610F0" w:rsidP="00D45079">
      <w:pPr>
        <w:spacing w:line="288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5D619F">
        <w:rPr>
          <w:rFonts w:ascii="Arial" w:hAnsi="Arial" w:cs="Arial"/>
          <w:b/>
          <w:bCs/>
          <w:sz w:val="20"/>
          <w:szCs w:val="20"/>
        </w:rPr>
        <w:t>uwzględniające przesłanki wykluczenia z art. 7 ust. 1 ustawy z dnia 13 kwietnia 2022 r. o</w:t>
      </w:r>
      <w:r w:rsidR="00F74B02">
        <w:rPr>
          <w:rFonts w:ascii="Arial" w:hAnsi="Arial" w:cs="Arial"/>
          <w:b/>
          <w:bCs/>
          <w:sz w:val="20"/>
          <w:szCs w:val="20"/>
        </w:rPr>
        <w:t> </w:t>
      </w:r>
      <w:r w:rsidRPr="005D619F">
        <w:rPr>
          <w:rFonts w:ascii="Arial" w:hAnsi="Arial" w:cs="Arial"/>
          <w:b/>
          <w:bCs/>
          <w:sz w:val="20"/>
          <w:szCs w:val="20"/>
        </w:rPr>
        <w:t>szczególnych rozwiązaniach w zakresie przeciwdziałania wspieraniu agresji na Ukrainę oraz służących ochronie bezpieczeństwa narodowego (Dz. U. z 2022 r. poz. 835)</w:t>
      </w:r>
    </w:p>
    <w:p w14:paraId="1A3648AB" w14:textId="190BC372" w:rsidR="00D610F0" w:rsidRPr="00CD642D" w:rsidRDefault="00D610F0" w:rsidP="00D45079">
      <w:pPr>
        <w:jc w:val="both"/>
        <w:rPr>
          <w:rFonts w:ascii="Arial" w:hAnsi="Arial" w:cs="Arial"/>
          <w:sz w:val="20"/>
          <w:szCs w:val="20"/>
        </w:rPr>
      </w:pPr>
      <w:r w:rsidRPr="00CD642D">
        <w:rPr>
          <w:rFonts w:ascii="Arial" w:hAnsi="Arial" w:cs="Arial"/>
          <w:sz w:val="20"/>
          <w:szCs w:val="20"/>
        </w:rPr>
        <w:t xml:space="preserve">Przystępując do udziału w postępowaniu o udzielenie zamówienia </w:t>
      </w:r>
      <w:r w:rsidR="00242A14" w:rsidRPr="00F74B02">
        <w:rPr>
          <w:rFonts w:ascii="Arial" w:eastAsia="Arial" w:hAnsi="Arial" w:cs="Arial"/>
          <w:sz w:val="20"/>
          <w:szCs w:val="20"/>
        </w:rPr>
        <w:t xml:space="preserve">na </w:t>
      </w:r>
      <w:r w:rsidR="00596E22">
        <w:rPr>
          <w:rFonts w:ascii="Arial" w:eastAsia="Arial" w:hAnsi="Arial" w:cs="Arial"/>
          <w:sz w:val="20"/>
          <w:szCs w:val="20"/>
        </w:rPr>
        <w:t>wykonanie</w:t>
      </w:r>
      <w:r w:rsidR="00596E22" w:rsidRPr="00F74B02">
        <w:rPr>
          <w:rFonts w:ascii="Arial" w:eastAsia="Arial" w:hAnsi="Arial" w:cs="Arial"/>
          <w:sz w:val="20"/>
          <w:szCs w:val="20"/>
        </w:rPr>
        <w:t xml:space="preserve"> </w:t>
      </w:r>
      <w:r w:rsidR="00596E22">
        <w:rPr>
          <w:rFonts w:ascii="Arial" w:eastAsia="Arial" w:hAnsi="Arial" w:cs="Arial"/>
          <w:sz w:val="20"/>
          <w:szCs w:val="20"/>
        </w:rPr>
        <w:t xml:space="preserve">dodatkowych robót </w:t>
      </w:r>
      <w:r w:rsidR="008F0482">
        <w:rPr>
          <w:rFonts w:ascii="Arial" w:eastAsia="Arial" w:hAnsi="Arial" w:cs="Arial"/>
          <w:sz w:val="20"/>
          <w:szCs w:val="20"/>
        </w:rPr>
        <w:t>budowlanych</w:t>
      </w:r>
      <w:r w:rsidR="00596E22">
        <w:rPr>
          <w:rFonts w:ascii="Arial" w:eastAsia="Arial" w:hAnsi="Arial" w:cs="Arial"/>
          <w:sz w:val="20"/>
          <w:szCs w:val="20"/>
        </w:rPr>
        <w:t xml:space="preserve"> </w:t>
      </w:r>
      <w:r w:rsidR="00AF7770" w:rsidRPr="00AF7770">
        <w:rPr>
          <w:rFonts w:ascii="Arial" w:hAnsi="Arial" w:cs="Arial"/>
          <w:sz w:val="20"/>
          <w:szCs w:val="20"/>
        </w:rPr>
        <w:t>do budynku dziennego domu pomocy w Leszczawie Dolnej</w:t>
      </w:r>
      <w:r w:rsidR="00AF7770" w:rsidRPr="00CD642D">
        <w:rPr>
          <w:rFonts w:ascii="Arial" w:hAnsi="Arial" w:cs="Arial"/>
          <w:sz w:val="20"/>
          <w:szCs w:val="20"/>
        </w:rPr>
        <w:t xml:space="preserve"> </w:t>
      </w:r>
      <w:r w:rsidRPr="00CD642D">
        <w:rPr>
          <w:rFonts w:ascii="Arial" w:hAnsi="Arial" w:cs="Arial"/>
          <w:sz w:val="20"/>
          <w:szCs w:val="20"/>
        </w:rPr>
        <w:t>oświadczam</w:t>
      </w:r>
      <w:r w:rsidR="00242A14">
        <w:rPr>
          <w:rFonts w:ascii="Arial" w:hAnsi="Arial" w:cs="Arial"/>
          <w:sz w:val="20"/>
          <w:szCs w:val="20"/>
        </w:rPr>
        <w:t>/my</w:t>
      </w:r>
      <w:r w:rsidRPr="00CD642D">
        <w:rPr>
          <w:rFonts w:ascii="Arial" w:hAnsi="Arial" w:cs="Arial"/>
          <w:sz w:val="20"/>
          <w:szCs w:val="20"/>
        </w:rPr>
        <w:t>, że nie zachodzą w stosunku do mnie przesłanki wykluczenia z postępowania na podstawie art. 7 ust. 1 ustawy z dnia 13 kwietnia 2022 r. o szczególnych rozwiązaniach w zakresie przeciwdziałania wspieraniu agresji na Ukrainę oraz służących ochronie bezpieczeństwa narodowego (Dz. U. z 2022 r. poz. 835)</w:t>
      </w:r>
      <w:r w:rsidRPr="00CD642D">
        <w:rPr>
          <w:rStyle w:val="Odwoanieprzypisudolnego"/>
          <w:rFonts w:ascii="Arial" w:hAnsi="Arial" w:cs="Arial"/>
          <w:sz w:val="20"/>
          <w:szCs w:val="20"/>
        </w:rPr>
        <w:footnoteReference w:id="1"/>
      </w:r>
      <w:r w:rsidRPr="00CD642D">
        <w:rPr>
          <w:rFonts w:ascii="Arial" w:hAnsi="Arial" w:cs="Arial"/>
          <w:sz w:val="20"/>
          <w:szCs w:val="20"/>
        </w:rPr>
        <w:t xml:space="preserve">. </w:t>
      </w:r>
    </w:p>
    <w:p w14:paraId="2F8E79E0" w14:textId="77777777" w:rsidR="00D610F0" w:rsidRPr="00CD642D" w:rsidRDefault="00D610F0" w:rsidP="00D45079">
      <w:pPr>
        <w:jc w:val="both"/>
        <w:rPr>
          <w:rFonts w:ascii="Arial" w:hAnsi="Arial" w:cs="Arial"/>
          <w:sz w:val="20"/>
          <w:szCs w:val="20"/>
        </w:rPr>
      </w:pPr>
      <w:r w:rsidRPr="00CD642D">
        <w:rPr>
          <w:rFonts w:ascii="Arial" w:hAnsi="Arial" w:cs="Arial"/>
          <w:sz w:val="20"/>
          <w:szCs w:val="20"/>
        </w:rPr>
        <w:t>Oświadczam</w:t>
      </w:r>
      <w:r w:rsidR="00242A14">
        <w:rPr>
          <w:rFonts w:ascii="Arial" w:hAnsi="Arial" w:cs="Arial"/>
          <w:sz w:val="20"/>
          <w:szCs w:val="20"/>
        </w:rPr>
        <w:t>/my</w:t>
      </w:r>
      <w:r w:rsidRPr="00CD642D">
        <w:rPr>
          <w:rFonts w:ascii="Arial" w:hAnsi="Arial" w:cs="Arial"/>
          <w:sz w:val="20"/>
          <w:szCs w:val="20"/>
        </w:rPr>
        <w:t>, że wszystkie informacje podane w powyższych oświadczeniach są aktualne i zgodne</w:t>
      </w:r>
      <w:r w:rsidR="00242A14">
        <w:rPr>
          <w:rFonts w:ascii="Arial" w:hAnsi="Arial" w:cs="Arial"/>
          <w:sz w:val="20"/>
          <w:szCs w:val="20"/>
        </w:rPr>
        <w:t xml:space="preserve"> </w:t>
      </w:r>
      <w:r w:rsidRPr="00CD642D">
        <w:rPr>
          <w:rFonts w:ascii="Arial" w:hAnsi="Arial" w:cs="Arial"/>
          <w:sz w:val="20"/>
          <w:szCs w:val="20"/>
        </w:rPr>
        <w:t>z prawdą oraz zostały przedstawione z pełną świadomością konsekwencji wprowadzenia Zamawiającego w błąd przy przedstawianiu informacji.</w:t>
      </w:r>
    </w:p>
    <w:p w14:paraId="07E6513B" w14:textId="77777777" w:rsidR="00D610F0" w:rsidRDefault="00D610F0" w:rsidP="00D610F0">
      <w:pPr>
        <w:rPr>
          <w:rFonts w:ascii="Arial" w:hAnsi="Arial" w:cs="Arial"/>
          <w:sz w:val="20"/>
          <w:szCs w:val="20"/>
        </w:rPr>
      </w:pPr>
    </w:p>
    <w:p w14:paraId="29C70985" w14:textId="77777777" w:rsidR="00D610F0" w:rsidRPr="005D619F" w:rsidRDefault="00D610F0" w:rsidP="00D610F0">
      <w:pPr>
        <w:rPr>
          <w:rFonts w:ascii="Arial" w:hAnsi="Arial" w:cs="Arial"/>
          <w:sz w:val="20"/>
          <w:szCs w:val="20"/>
        </w:rPr>
      </w:pPr>
    </w:p>
    <w:p w14:paraId="53C4F8ED" w14:textId="77777777" w:rsidR="00D610F0" w:rsidRPr="002F26BD" w:rsidRDefault="00CD642D" w:rsidP="00CD642D">
      <w:pPr>
        <w:spacing w:after="0" w:line="288" w:lineRule="auto"/>
        <w:ind w:left="2496"/>
        <w:jc w:val="center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 </w:t>
      </w:r>
      <w:r w:rsidR="00D610F0" w:rsidRPr="002F26BD">
        <w:rPr>
          <w:rFonts w:ascii="Arial" w:hAnsi="Arial" w:cs="Arial"/>
          <w:color w:val="000000"/>
          <w:sz w:val="20"/>
          <w:szCs w:val="20"/>
        </w:rPr>
        <w:t>…</w:t>
      </w:r>
      <w:r>
        <w:rPr>
          <w:rFonts w:ascii="Arial" w:hAnsi="Arial" w:cs="Arial"/>
          <w:color w:val="000000"/>
          <w:sz w:val="20"/>
          <w:szCs w:val="20"/>
        </w:rPr>
        <w:t>…….</w:t>
      </w:r>
      <w:r w:rsidR="00D610F0" w:rsidRPr="002F26BD">
        <w:rPr>
          <w:rFonts w:ascii="Arial" w:hAnsi="Arial" w:cs="Arial"/>
          <w:color w:val="000000"/>
          <w:sz w:val="20"/>
          <w:szCs w:val="20"/>
        </w:rPr>
        <w:t>……………………………………………………………</w:t>
      </w:r>
      <w:r>
        <w:rPr>
          <w:rFonts w:ascii="Arial" w:hAnsi="Arial" w:cs="Arial"/>
          <w:color w:val="000000"/>
          <w:sz w:val="20"/>
          <w:szCs w:val="20"/>
        </w:rPr>
        <w:t>……………</w:t>
      </w:r>
      <w:r w:rsidR="00D610F0" w:rsidRPr="002F26BD">
        <w:rPr>
          <w:rFonts w:ascii="Arial" w:hAnsi="Arial" w:cs="Arial"/>
          <w:color w:val="000000"/>
          <w:sz w:val="20"/>
          <w:szCs w:val="20"/>
        </w:rPr>
        <w:t>…</w:t>
      </w:r>
    </w:p>
    <w:p w14:paraId="468E6C1F" w14:textId="77777777" w:rsidR="003D56C1" w:rsidRPr="002540E2" w:rsidRDefault="003D56C1" w:rsidP="003D56C1">
      <w:pPr>
        <w:spacing w:after="0" w:line="288" w:lineRule="auto"/>
        <w:ind w:left="1080"/>
        <w:jc w:val="right"/>
        <w:rPr>
          <w:rFonts w:ascii="Arial" w:hAnsi="Arial" w:cs="Arial"/>
          <w:color w:val="000000"/>
          <w:sz w:val="20"/>
          <w:szCs w:val="20"/>
        </w:rPr>
      </w:pPr>
      <w:r w:rsidRPr="002540E2">
        <w:rPr>
          <w:rFonts w:ascii="Arial" w:hAnsi="Arial" w:cs="Arial"/>
          <w:color w:val="000000"/>
          <w:sz w:val="20"/>
          <w:szCs w:val="20"/>
        </w:rPr>
        <w:t xml:space="preserve">(data i podpis osoby uprawnionej do składania oświadczeń woli </w:t>
      </w:r>
    </w:p>
    <w:p w14:paraId="60D6BACD" w14:textId="77777777" w:rsidR="003D56C1" w:rsidRPr="002540E2" w:rsidRDefault="003D56C1" w:rsidP="003D56C1">
      <w:pPr>
        <w:spacing w:after="0" w:line="288" w:lineRule="auto"/>
        <w:ind w:left="1080"/>
        <w:jc w:val="right"/>
        <w:rPr>
          <w:rFonts w:ascii="Arial" w:hAnsi="Arial" w:cs="Arial"/>
          <w:color w:val="000000"/>
          <w:sz w:val="20"/>
          <w:szCs w:val="20"/>
        </w:rPr>
      </w:pPr>
      <w:r w:rsidRPr="002540E2">
        <w:rPr>
          <w:rFonts w:ascii="Arial" w:hAnsi="Arial" w:cs="Arial"/>
          <w:color w:val="000000"/>
          <w:sz w:val="20"/>
          <w:szCs w:val="20"/>
        </w:rPr>
        <w:t>w imieniu Wykonawcy)</w:t>
      </w:r>
    </w:p>
    <w:p w14:paraId="28C926A3" w14:textId="77777777" w:rsidR="00D610F0" w:rsidRPr="00242A14" w:rsidRDefault="00D610F0" w:rsidP="003D56C1">
      <w:pPr>
        <w:spacing w:after="0" w:line="288" w:lineRule="auto"/>
        <w:ind w:left="1080"/>
        <w:jc w:val="right"/>
        <w:rPr>
          <w:rFonts w:ascii="Arial" w:hAnsi="Arial" w:cs="Arial"/>
          <w:color w:val="000000"/>
          <w:sz w:val="20"/>
          <w:szCs w:val="20"/>
        </w:rPr>
      </w:pPr>
    </w:p>
    <w:sectPr w:rsidR="00D610F0" w:rsidRPr="00242A14" w:rsidSect="00982CD2">
      <w:headerReference w:type="default" r:id="rId8"/>
      <w:footerReference w:type="default" r:id="rId9"/>
      <w:pgSz w:w="11906" w:h="16838"/>
      <w:pgMar w:top="1276" w:right="1417" w:bottom="1417" w:left="1417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46A442" w14:textId="77777777" w:rsidR="0018260B" w:rsidRDefault="0018260B" w:rsidP="00D47FC1">
      <w:pPr>
        <w:spacing w:after="0" w:line="240" w:lineRule="auto"/>
      </w:pPr>
      <w:r>
        <w:separator/>
      </w:r>
    </w:p>
  </w:endnote>
  <w:endnote w:type="continuationSeparator" w:id="0">
    <w:p w14:paraId="5DE6ED1C" w14:textId="77777777" w:rsidR="0018260B" w:rsidRDefault="0018260B" w:rsidP="00D47F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ECB902" w14:textId="77777777" w:rsidR="00BA2D5B" w:rsidRDefault="00BA2D5B" w:rsidP="00DB5904">
    <w:pPr>
      <w:pBdr>
        <w:top w:val="single" w:sz="4" w:space="1" w:color="auto"/>
      </w:pBdr>
      <w:spacing w:after="0" w:line="240" w:lineRule="auto"/>
      <w:ind w:right="639" w:firstLine="180"/>
      <w:jc w:val="center"/>
      <w:rPr>
        <w:rFonts w:eastAsia="Times New Roman"/>
        <w:b/>
        <w:i/>
        <w:sz w:val="18"/>
        <w:szCs w:val="18"/>
        <w:lang w:eastAsia="pl-PL"/>
      </w:rPr>
    </w:pPr>
  </w:p>
  <w:p w14:paraId="6D812109" w14:textId="77777777" w:rsidR="00EA7E4C" w:rsidRPr="00EA7E4C" w:rsidRDefault="00EA7E4C" w:rsidP="00EA7E4C">
    <w:pPr>
      <w:spacing w:after="0"/>
      <w:jc w:val="center"/>
      <w:rPr>
        <w:rFonts w:ascii="Arial" w:hAnsi="Arial" w:cs="Arial"/>
        <w:sz w:val="16"/>
        <w:szCs w:val="16"/>
      </w:rPr>
    </w:pPr>
  </w:p>
  <w:p w14:paraId="1CD8E091" w14:textId="77777777" w:rsidR="00AF7770" w:rsidRDefault="00EA7E4C" w:rsidP="00EA7E4C">
    <w:pPr>
      <w:spacing w:after="0"/>
      <w:jc w:val="center"/>
      <w:rPr>
        <w:rFonts w:ascii="Arial" w:hAnsi="Arial" w:cs="Arial"/>
        <w:b/>
        <w:sz w:val="16"/>
        <w:szCs w:val="16"/>
      </w:rPr>
    </w:pPr>
    <w:r w:rsidRPr="00EA7E4C">
      <w:rPr>
        <w:rFonts w:ascii="Arial" w:hAnsi="Arial" w:cs="Arial"/>
        <w:b/>
        <w:sz w:val="16"/>
        <w:szCs w:val="16"/>
      </w:rPr>
      <w:t>Fundacja AMICO</w:t>
    </w:r>
  </w:p>
  <w:p w14:paraId="0DDD4B89" w14:textId="13436DD3" w:rsidR="00B77816" w:rsidRPr="00EA7E4C" w:rsidRDefault="00EA7E4C" w:rsidP="00EA7E4C">
    <w:pPr>
      <w:spacing w:after="0"/>
      <w:jc w:val="center"/>
      <w:rPr>
        <w:rFonts w:ascii="Arial" w:hAnsi="Arial" w:cs="Arial"/>
        <w:b/>
        <w:sz w:val="16"/>
        <w:szCs w:val="16"/>
      </w:rPr>
    </w:pPr>
    <w:r w:rsidRPr="00EA7E4C">
      <w:rPr>
        <w:rFonts w:ascii="Arial" w:hAnsi="Arial" w:cs="Arial"/>
        <w:b/>
        <w:sz w:val="16"/>
        <w:szCs w:val="16"/>
      </w:rPr>
      <w:t>ul. Gen. Jakuba Jasińskiego 15a, 37-700 Przemyśl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ABF3E0" w14:textId="77777777" w:rsidR="0018260B" w:rsidRDefault="0018260B" w:rsidP="00D47FC1">
      <w:pPr>
        <w:spacing w:after="0" w:line="240" w:lineRule="auto"/>
      </w:pPr>
      <w:r>
        <w:separator/>
      </w:r>
    </w:p>
  </w:footnote>
  <w:footnote w:type="continuationSeparator" w:id="0">
    <w:p w14:paraId="77C42A97" w14:textId="77777777" w:rsidR="0018260B" w:rsidRDefault="0018260B" w:rsidP="00D47FC1">
      <w:pPr>
        <w:spacing w:after="0" w:line="240" w:lineRule="auto"/>
      </w:pPr>
      <w:r>
        <w:continuationSeparator/>
      </w:r>
    </w:p>
  </w:footnote>
  <w:footnote w:id="1">
    <w:p w14:paraId="1F0412D1" w14:textId="77777777" w:rsidR="00D610F0" w:rsidRDefault="00D610F0" w:rsidP="00D610F0">
      <w:pPr>
        <w:spacing w:after="0" w:line="240" w:lineRule="auto"/>
        <w:jc w:val="both"/>
        <w:rPr>
          <w:rFonts w:ascii="Arial" w:hAnsi="Arial" w:cs="Arial"/>
          <w:color w:val="222222"/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>
        <w:rPr>
          <w:rFonts w:ascii="Arial" w:hAnsi="Arial" w:cs="Arial"/>
          <w:color w:val="222222"/>
          <w:sz w:val="16"/>
          <w:szCs w:val="16"/>
        </w:rPr>
        <w:t xml:space="preserve">Zgodnie z treścią art. 7 ust. 1 ustawy z dnia 13 kwietnia 2022 r. </w:t>
      </w:r>
      <w:r>
        <w:rPr>
          <w:rFonts w:ascii="Arial" w:hAnsi="Arial" w:cs="Arial"/>
          <w:i/>
          <w:iCs/>
          <w:color w:val="222222"/>
          <w:sz w:val="16"/>
          <w:szCs w:val="16"/>
        </w:rPr>
        <w:t xml:space="preserve">o szczególnych rozwiązaniach w zakresie przeciwdziałania wspieraniu agresji na Ukrainę oraz służących ochronie bezpieczeństwa narodowego, zwanej dalej „ustawą”, </w:t>
      </w:r>
      <w:r>
        <w:rPr>
          <w:rFonts w:ascii="Arial" w:hAnsi="Arial" w:cs="Arial"/>
          <w:color w:val="222222"/>
          <w:sz w:val="16"/>
          <w:szCs w:val="16"/>
        </w:rPr>
        <w:t xml:space="preserve">z </w:t>
      </w: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>postępowania o</w:t>
      </w:r>
      <w:r w:rsidR="00510698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 </w:t>
      </w: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udzielenie zamówienia publicznego lub konkursu prowadzonego na podstawie ustawy </w:t>
      </w:r>
      <w:proofErr w:type="spellStart"/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>Pzp</w:t>
      </w:r>
      <w:proofErr w:type="spellEnd"/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 wyklucza się:</w:t>
      </w:r>
    </w:p>
    <w:p w14:paraId="7A528E0D" w14:textId="77777777" w:rsidR="00D610F0" w:rsidRDefault="00D610F0" w:rsidP="00D610F0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16"/>
          <w:szCs w:val="16"/>
          <w:lang w:eastAsia="pl-PL"/>
        </w:rPr>
      </w:pP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>1) wykonawcę oraz uczestnika konkursu wymienionego w wykazach określonych w rozporządzeniu 765/2006 i rozporządzeniu 269/2014 albo wpisanego na listę na podstawie decyzji w sprawie wpisu na listę rozstrzygającej o zastosowaniu środka, o</w:t>
      </w:r>
      <w:r w:rsidR="00510698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 </w:t>
      </w: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>którym mowa w art. 1 pkt 3 ustawy;</w:t>
      </w:r>
    </w:p>
    <w:p w14:paraId="4C20766B" w14:textId="77777777" w:rsidR="00D610F0" w:rsidRPr="005D619F" w:rsidRDefault="00D610F0" w:rsidP="00D610F0">
      <w:pPr>
        <w:spacing w:after="0" w:line="240" w:lineRule="auto"/>
        <w:jc w:val="both"/>
        <w:rPr>
          <w:rFonts w:ascii="Arial" w:hAnsi="Arial" w:cs="Arial"/>
          <w:color w:val="222222"/>
          <w:sz w:val="16"/>
          <w:szCs w:val="16"/>
        </w:rPr>
      </w:pPr>
      <w:r>
        <w:rPr>
          <w:rFonts w:ascii="Arial" w:hAnsi="Arial" w:cs="Arial"/>
          <w:color w:val="222222"/>
          <w:sz w:val="16"/>
          <w:szCs w:val="16"/>
        </w:rPr>
        <w:t xml:space="preserve">2) </w:t>
      </w: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>wykonawcę oraz uczestnika konkursu, którego beneficjentem rzeczywistym w rozumieniu ustawy z dnia 1 marca 2018 r. o</w:t>
      </w:r>
      <w:r w:rsidR="00510698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 </w:t>
      </w: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>przeciwdziałaniu praniu pieniędzy oraz finansowaniu terroryzmu (Dz. U. z 2022 r. poz. 593 i 655) jest osoba wymieniona w</w:t>
      </w:r>
      <w:r w:rsidR="00510698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 </w:t>
      </w: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>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ustawy;</w:t>
      </w:r>
    </w:p>
    <w:p w14:paraId="146BBDB7" w14:textId="77777777" w:rsidR="00D610F0" w:rsidRDefault="00D610F0" w:rsidP="00D610F0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16"/>
          <w:szCs w:val="16"/>
          <w:lang w:eastAsia="pl-PL"/>
        </w:rPr>
      </w:pP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>3) wykonawcę oraz uczestnika konkursu, którego jednostką dominującą w rozumieniu art. 3 ust. 1 pkt 37 ustawy z dnia 29 września 1994 r. o rachunkowości (Dz. U. z 2021 r. poz. 217, 2105 i 2106),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 ustawy.</w:t>
      </w:r>
    </w:p>
    <w:p w14:paraId="0459DCF7" w14:textId="77777777" w:rsidR="00D610F0" w:rsidRDefault="00D610F0" w:rsidP="00D610F0">
      <w:pPr>
        <w:pStyle w:val="Tekstprzypisudolnego"/>
        <w:rPr>
          <w:color w:val="000000"/>
          <w:lang w:eastAsia="pl-PL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52E6D8" w14:textId="5DCFC4E9" w:rsidR="00BD7E80" w:rsidRDefault="00BD7E80" w:rsidP="003D188B">
    <w:pPr>
      <w:pStyle w:val="Nagwek"/>
      <w:pBdr>
        <w:bottom w:val="single" w:sz="4" w:space="1" w:color="auto"/>
      </w:pBdr>
      <w:rPr>
        <w:noProof/>
        <w:lang w:eastAsia="pl-PL"/>
      </w:rPr>
    </w:pPr>
  </w:p>
  <w:p w14:paraId="5BE1EDA5" w14:textId="77777777" w:rsidR="00AF7770" w:rsidRDefault="00AF7770" w:rsidP="003D188B">
    <w:pPr>
      <w:pStyle w:val="Nagwek"/>
      <w:pBdr>
        <w:bottom w:val="single" w:sz="4" w:space="1" w:color="auto"/>
      </w:pBdr>
    </w:pPr>
  </w:p>
  <w:p w14:paraId="1E6E9BC0" w14:textId="77777777" w:rsidR="00BA2D5B" w:rsidRDefault="00BD7E80" w:rsidP="00BD7E80">
    <w:pPr>
      <w:pStyle w:val="Nagwek"/>
      <w:pBdr>
        <w:bottom w:val="single" w:sz="4" w:space="1" w:color="auto"/>
      </w:pBdr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1296"/>
        </w:tabs>
        <w:ind w:left="1728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1296"/>
        </w:tabs>
        <w:ind w:left="1872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1296"/>
        </w:tabs>
        <w:ind w:left="2016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1296"/>
        </w:tabs>
        <w:ind w:left="2160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296"/>
        </w:tabs>
        <w:ind w:left="2304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296"/>
        </w:tabs>
        <w:ind w:left="2448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2592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296"/>
        </w:tabs>
        <w:ind w:left="2736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296"/>
        </w:tabs>
        <w:ind w:left="2880" w:hanging="1584"/>
      </w:pPr>
    </w:lvl>
  </w:abstractNum>
  <w:abstractNum w:abstractNumId="1" w15:restartNumberingAfterBreak="0">
    <w:nsid w:val="00000003"/>
    <w:multiLevelType w:val="singleLevel"/>
    <w:tmpl w:val="74C2923A"/>
    <w:name w:val="WW8Num3"/>
    <w:lvl w:ilvl="0">
      <w:start w:val="1"/>
      <w:numFmt w:val="decimal"/>
      <w:lvlText w:val="%1."/>
      <w:lvlJc w:val="left"/>
      <w:pPr>
        <w:tabs>
          <w:tab w:val="num" w:pos="340"/>
        </w:tabs>
        <w:ind w:left="510" w:hanging="397"/>
      </w:pPr>
      <w:rPr>
        <w:rFonts w:ascii="Calibri" w:hAnsi="Calibri" w:cs="Calibri" w:hint="default"/>
        <w:color w:val="auto"/>
        <w:sz w:val="22"/>
        <w:szCs w:val="22"/>
      </w:rPr>
    </w:lvl>
  </w:abstractNum>
  <w:abstractNum w:abstractNumId="2" w15:restartNumberingAfterBreak="0">
    <w:nsid w:val="15FD331E"/>
    <w:multiLevelType w:val="hybridMultilevel"/>
    <w:tmpl w:val="87E26330"/>
    <w:lvl w:ilvl="0" w:tplc="04150017">
      <w:start w:val="1"/>
      <w:numFmt w:val="lowerLetter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 w15:restartNumberingAfterBreak="0">
    <w:nsid w:val="21294AC5"/>
    <w:multiLevelType w:val="hybridMultilevel"/>
    <w:tmpl w:val="A60CC30C"/>
    <w:lvl w:ilvl="0" w:tplc="19B6DD7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  <w:sz w:val="20"/>
        <w:szCs w:val="2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A7732A"/>
    <w:multiLevelType w:val="singleLevel"/>
    <w:tmpl w:val="74C2923A"/>
    <w:lvl w:ilvl="0">
      <w:start w:val="1"/>
      <w:numFmt w:val="decimal"/>
      <w:lvlText w:val="%1."/>
      <w:lvlJc w:val="left"/>
      <w:pPr>
        <w:tabs>
          <w:tab w:val="num" w:pos="340"/>
        </w:tabs>
        <w:ind w:left="510" w:hanging="397"/>
      </w:pPr>
      <w:rPr>
        <w:rFonts w:ascii="Calibri" w:hAnsi="Calibri" w:cs="Calibri" w:hint="default"/>
        <w:color w:val="auto"/>
        <w:sz w:val="22"/>
        <w:szCs w:val="22"/>
      </w:rPr>
    </w:lvl>
  </w:abstractNum>
  <w:abstractNum w:abstractNumId="5" w15:restartNumberingAfterBreak="0">
    <w:nsid w:val="43EB5A39"/>
    <w:multiLevelType w:val="hybridMultilevel"/>
    <w:tmpl w:val="E78C84E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3CC12AB"/>
    <w:multiLevelType w:val="hybridMultilevel"/>
    <w:tmpl w:val="9D043D7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AAD218C"/>
    <w:multiLevelType w:val="hybridMultilevel"/>
    <w:tmpl w:val="0000000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EA83A81"/>
    <w:multiLevelType w:val="singleLevel"/>
    <w:tmpl w:val="74C2923A"/>
    <w:lvl w:ilvl="0">
      <w:start w:val="1"/>
      <w:numFmt w:val="decimal"/>
      <w:lvlText w:val="%1."/>
      <w:lvlJc w:val="left"/>
      <w:pPr>
        <w:tabs>
          <w:tab w:val="num" w:pos="340"/>
        </w:tabs>
        <w:ind w:left="510" w:hanging="397"/>
      </w:pPr>
      <w:rPr>
        <w:rFonts w:ascii="Calibri" w:hAnsi="Calibri" w:cs="Calibri" w:hint="default"/>
        <w:color w:val="auto"/>
        <w:sz w:val="22"/>
        <w:szCs w:val="22"/>
      </w:rPr>
    </w:lvl>
  </w:abstractNum>
  <w:num w:numId="1" w16cid:durableId="1961110609">
    <w:abstractNumId w:val="7"/>
  </w:num>
  <w:num w:numId="2" w16cid:durableId="1367947753">
    <w:abstractNumId w:val="5"/>
  </w:num>
  <w:num w:numId="3" w16cid:durableId="1576040966">
    <w:abstractNumId w:val="1"/>
    <w:lvlOverride w:ilvl="0">
      <w:startOverride w:val="1"/>
    </w:lvlOverride>
  </w:num>
  <w:num w:numId="4" w16cid:durableId="405961241">
    <w:abstractNumId w:val="8"/>
  </w:num>
  <w:num w:numId="5" w16cid:durableId="1754858852">
    <w:abstractNumId w:val="4"/>
  </w:num>
  <w:num w:numId="6" w16cid:durableId="203980199">
    <w:abstractNumId w:val="2"/>
  </w:num>
  <w:num w:numId="7" w16cid:durableId="812798147">
    <w:abstractNumId w:val="0"/>
  </w:num>
  <w:num w:numId="8" w16cid:durableId="2095543838">
    <w:abstractNumId w:val="3"/>
  </w:num>
  <w:num w:numId="9" w16cid:durableId="816386506">
    <w:abstractNumId w:val="6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7FC1"/>
    <w:rsid w:val="00000424"/>
    <w:rsid w:val="00011B98"/>
    <w:rsid w:val="00022C5C"/>
    <w:rsid w:val="00024D4C"/>
    <w:rsid w:val="000262F0"/>
    <w:rsid w:val="00027CED"/>
    <w:rsid w:val="00030D8D"/>
    <w:rsid w:val="000314D8"/>
    <w:rsid w:val="00033D73"/>
    <w:rsid w:val="00035700"/>
    <w:rsid w:val="0004018B"/>
    <w:rsid w:val="0004204B"/>
    <w:rsid w:val="00045009"/>
    <w:rsid w:val="00045022"/>
    <w:rsid w:val="00046CBD"/>
    <w:rsid w:val="00053004"/>
    <w:rsid w:val="00054CBD"/>
    <w:rsid w:val="000577C4"/>
    <w:rsid w:val="00060BED"/>
    <w:rsid w:val="00063CCC"/>
    <w:rsid w:val="00070742"/>
    <w:rsid w:val="0008035B"/>
    <w:rsid w:val="00084098"/>
    <w:rsid w:val="0008750C"/>
    <w:rsid w:val="00087F70"/>
    <w:rsid w:val="00095F9B"/>
    <w:rsid w:val="000A6C6C"/>
    <w:rsid w:val="000B47F2"/>
    <w:rsid w:val="000C0A43"/>
    <w:rsid w:val="000C1149"/>
    <w:rsid w:val="000C1E98"/>
    <w:rsid w:val="000D7B94"/>
    <w:rsid w:val="000E2A54"/>
    <w:rsid w:val="000E2C52"/>
    <w:rsid w:val="000E6A93"/>
    <w:rsid w:val="000F30D1"/>
    <w:rsid w:val="001001F8"/>
    <w:rsid w:val="00133A81"/>
    <w:rsid w:val="001374D1"/>
    <w:rsid w:val="00140AF7"/>
    <w:rsid w:val="00152AA7"/>
    <w:rsid w:val="00152F28"/>
    <w:rsid w:val="00152F96"/>
    <w:rsid w:val="00153DF3"/>
    <w:rsid w:val="00165258"/>
    <w:rsid w:val="00171FA6"/>
    <w:rsid w:val="00177E43"/>
    <w:rsid w:val="0018260B"/>
    <w:rsid w:val="001871FD"/>
    <w:rsid w:val="00194039"/>
    <w:rsid w:val="001A2EF2"/>
    <w:rsid w:val="001A7FA9"/>
    <w:rsid w:val="001C1250"/>
    <w:rsid w:val="001C3F78"/>
    <w:rsid w:val="001D7858"/>
    <w:rsid w:val="001F0D37"/>
    <w:rsid w:val="001F0D43"/>
    <w:rsid w:val="001F5873"/>
    <w:rsid w:val="00202EAA"/>
    <w:rsid w:val="00215754"/>
    <w:rsid w:val="00215EF7"/>
    <w:rsid w:val="0022774B"/>
    <w:rsid w:val="00231189"/>
    <w:rsid w:val="0023319F"/>
    <w:rsid w:val="00233B45"/>
    <w:rsid w:val="002359F4"/>
    <w:rsid w:val="00242A14"/>
    <w:rsid w:val="00244A95"/>
    <w:rsid w:val="00247EBC"/>
    <w:rsid w:val="00250193"/>
    <w:rsid w:val="002513E0"/>
    <w:rsid w:val="002540E2"/>
    <w:rsid w:val="00254C3E"/>
    <w:rsid w:val="002663DA"/>
    <w:rsid w:val="00274C7F"/>
    <w:rsid w:val="00276686"/>
    <w:rsid w:val="00276D2C"/>
    <w:rsid w:val="00297297"/>
    <w:rsid w:val="002A5D91"/>
    <w:rsid w:val="002A7DF6"/>
    <w:rsid w:val="002C3C5F"/>
    <w:rsid w:val="002E3EA7"/>
    <w:rsid w:val="002E613B"/>
    <w:rsid w:val="002F26BD"/>
    <w:rsid w:val="0030372D"/>
    <w:rsid w:val="00304074"/>
    <w:rsid w:val="003145E8"/>
    <w:rsid w:val="00320250"/>
    <w:rsid w:val="00327EFD"/>
    <w:rsid w:val="003337EC"/>
    <w:rsid w:val="0034438B"/>
    <w:rsid w:val="00354108"/>
    <w:rsid w:val="003543DF"/>
    <w:rsid w:val="00357B68"/>
    <w:rsid w:val="00360EE7"/>
    <w:rsid w:val="003659C8"/>
    <w:rsid w:val="00372BCD"/>
    <w:rsid w:val="003757DB"/>
    <w:rsid w:val="00386F68"/>
    <w:rsid w:val="00390839"/>
    <w:rsid w:val="003A19D2"/>
    <w:rsid w:val="003A3D0C"/>
    <w:rsid w:val="003A6BAC"/>
    <w:rsid w:val="003B5368"/>
    <w:rsid w:val="003B58B8"/>
    <w:rsid w:val="003B5950"/>
    <w:rsid w:val="003C4744"/>
    <w:rsid w:val="003C6A80"/>
    <w:rsid w:val="003D188B"/>
    <w:rsid w:val="003D56C1"/>
    <w:rsid w:val="003E61C2"/>
    <w:rsid w:val="003E67BD"/>
    <w:rsid w:val="003F6717"/>
    <w:rsid w:val="00401E71"/>
    <w:rsid w:val="00410990"/>
    <w:rsid w:val="00415B58"/>
    <w:rsid w:val="0042139E"/>
    <w:rsid w:val="004231F0"/>
    <w:rsid w:val="00427F1C"/>
    <w:rsid w:val="004369F6"/>
    <w:rsid w:val="0043760D"/>
    <w:rsid w:val="00441651"/>
    <w:rsid w:val="0044193F"/>
    <w:rsid w:val="004456B6"/>
    <w:rsid w:val="00446252"/>
    <w:rsid w:val="0046271D"/>
    <w:rsid w:val="00465CF1"/>
    <w:rsid w:val="004741D7"/>
    <w:rsid w:val="0047437C"/>
    <w:rsid w:val="004763C6"/>
    <w:rsid w:val="004772B4"/>
    <w:rsid w:val="00483B12"/>
    <w:rsid w:val="004878A6"/>
    <w:rsid w:val="00493877"/>
    <w:rsid w:val="004A2958"/>
    <w:rsid w:val="004A3BE4"/>
    <w:rsid w:val="004A560C"/>
    <w:rsid w:val="004A7798"/>
    <w:rsid w:val="004B4E4F"/>
    <w:rsid w:val="004B6ABC"/>
    <w:rsid w:val="004B6D8E"/>
    <w:rsid w:val="004D50BA"/>
    <w:rsid w:val="004E1A25"/>
    <w:rsid w:val="004F05C1"/>
    <w:rsid w:val="005008AE"/>
    <w:rsid w:val="00501F5C"/>
    <w:rsid w:val="00510698"/>
    <w:rsid w:val="0052090B"/>
    <w:rsid w:val="005218B0"/>
    <w:rsid w:val="0052453C"/>
    <w:rsid w:val="005263CF"/>
    <w:rsid w:val="00535A09"/>
    <w:rsid w:val="00535CC6"/>
    <w:rsid w:val="0054020F"/>
    <w:rsid w:val="00544DE4"/>
    <w:rsid w:val="00546B76"/>
    <w:rsid w:val="00562B4A"/>
    <w:rsid w:val="00564181"/>
    <w:rsid w:val="00564D04"/>
    <w:rsid w:val="00565DA9"/>
    <w:rsid w:val="0057089B"/>
    <w:rsid w:val="00572CCA"/>
    <w:rsid w:val="00582001"/>
    <w:rsid w:val="00592CA5"/>
    <w:rsid w:val="00596E22"/>
    <w:rsid w:val="005A7019"/>
    <w:rsid w:val="005B2A59"/>
    <w:rsid w:val="005C056C"/>
    <w:rsid w:val="005C0A85"/>
    <w:rsid w:val="005C3068"/>
    <w:rsid w:val="005D5F3C"/>
    <w:rsid w:val="005D78B2"/>
    <w:rsid w:val="005E2254"/>
    <w:rsid w:val="005E28C6"/>
    <w:rsid w:val="005F53F8"/>
    <w:rsid w:val="00600525"/>
    <w:rsid w:val="006015F0"/>
    <w:rsid w:val="00605203"/>
    <w:rsid w:val="006441A4"/>
    <w:rsid w:val="006503D8"/>
    <w:rsid w:val="00654346"/>
    <w:rsid w:val="006557DC"/>
    <w:rsid w:val="00660B4D"/>
    <w:rsid w:val="006615F5"/>
    <w:rsid w:val="006618EE"/>
    <w:rsid w:val="0066483B"/>
    <w:rsid w:val="00674C0C"/>
    <w:rsid w:val="00675569"/>
    <w:rsid w:val="00697B3B"/>
    <w:rsid w:val="00697B63"/>
    <w:rsid w:val="006A5C9F"/>
    <w:rsid w:val="006B391A"/>
    <w:rsid w:val="006D45F9"/>
    <w:rsid w:val="006D6BF8"/>
    <w:rsid w:val="006F546A"/>
    <w:rsid w:val="00704A36"/>
    <w:rsid w:val="00704D99"/>
    <w:rsid w:val="00712E1A"/>
    <w:rsid w:val="00713A77"/>
    <w:rsid w:val="00726840"/>
    <w:rsid w:val="0073088E"/>
    <w:rsid w:val="0073221E"/>
    <w:rsid w:val="00734B0C"/>
    <w:rsid w:val="0074047B"/>
    <w:rsid w:val="00741B93"/>
    <w:rsid w:val="00744624"/>
    <w:rsid w:val="007475E8"/>
    <w:rsid w:val="00747F5A"/>
    <w:rsid w:val="007534E0"/>
    <w:rsid w:val="0076379F"/>
    <w:rsid w:val="0077351C"/>
    <w:rsid w:val="00784204"/>
    <w:rsid w:val="00787621"/>
    <w:rsid w:val="00787D39"/>
    <w:rsid w:val="00792EFA"/>
    <w:rsid w:val="007947CD"/>
    <w:rsid w:val="007A0C16"/>
    <w:rsid w:val="007A4DBF"/>
    <w:rsid w:val="007A5E9C"/>
    <w:rsid w:val="007A6C9A"/>
    <w:rsid w:val="007B5B53"/>
    <w:rsid w:val="007C2213"/>
    <w:rsid w:val="007D0237"/>
    <w:rsid w:val="007D6DE1"/>
    <w:rsid w:val="007E7A71"/>
    <w:rsid w:val="007F0E34"/>
    <w:rsid w:val="007F7B35"/>
    <w:rsid w:val="00805506"/>
    <w:rsid w:val="00805861"/>
    <w:rsid w:val="008164AE"/>
    <w:rsid w:val="00821973"/>
    <w:rsid w:val="008261EF"/>
    <w:rsid w:val="0084580F"/>
    <w:rsid w:val="00851E2F"/>
    <w:rsid w:val="0085378F"/>
    <w:rsid w:val="00854606"/>
    <w:rsid w:val="00862286"/>
    <w:rsid w:val="00865E72"/>
    <w:rsid w:val="00873DE2"/>
    <w:rsid w:val="00877AAE"/>
    <w:rsid w:val="00887F5D"/>
    <w:rsid w:val="00890DAB"/>
    <w:rsid w:val="008A2ED2"/>
    <w:rsid w:val="008A5D99"/>
    <w:rsid w:val="008B04DC"/>
    <w:rsid w:val="008B2DE2"/>
    <w:rsid w:val="008B3E63"/>
    <w:rsid w:val="008B7B4D"/>
    <w:rsid w:val="008E2289"/>
    <w:rsid w:val="008E616E"/>
    <w:rsid w:val="008F0482"/>
    <w:rsid w:val="008F39CF"/>
    <w:rsid w:val="008F413F"/>
    <w:rsid w:val="00912034"/>
    <w:rsid w:val="009132A6"/>
    <w:rsid w:val="009167BC"/>
    <w:rsid w:val="009356C3"/>
    <w:rsid w:val="009371C8"/>
    <w:rsid w:val="00953116"/>
    <w:rsid w:val="009532FC"/>
    <w:rsid w:val="00974B90"/>
    <w:rsid w:val="00974BC9"/>
    <w:rsid w:val="00982CD2"/>
    <w:rsid w:val="009C2D29"/>
    <w:rsid w:val="009C2FA7"/>
    <w:rsid w:val="009D55B2"/>
    <w:rsid w:val="009D778A"/>
    <w:rsid w:val="009F4EAA"/>
    <w:rsid w:val="009F7B8C"/>
    <w:rsid w:val="00A07CC9"/>
    <w:rsid w:val="00A14F1D"/>
    <w:rsid w:val="00A203B0"/>
    <w:rsid w:val="00A37A58"/>
    <w:rsid w:val="00A425A2"/>
    <w:rsid w:val="00A5058C"/>
    <w:rsid w:val="00A50B6E"/>
    <w:rsid w:val="00A5117C"/>
    <w:rsid w:val="00A62463"/>
    <w:rsid w:val="00A704A0"/>
    <w:rsid w:val="00A71134"/>
    <w:rsid w:val="00A85F11"/>
    <w:rsid w:val="00A90832"/>
    <w:rsid w:val="00A93356"/>
    <w:rsid w:val="00A94FE3"/>
    <w:rsid w:val="00A964B4"/>
    <w:rsid w:val="00AA073D"/>
    <w:rsid w:val="00AB4161"/>
    <w:rsid w:val="00AC5C25"/>
    <w:rsid w:val="00AC79D9"/>
    <w:rsid w:val="00AD4221"/>
    <w:rsid w:val="00AD4429"/>
    <w:rsid w:val="00AD50E7"/>
    <w:rsid w:val="00AE5AA7"/>
    <w:rsid w:val="00AF620C"/>
    <w:rsid w:val="00AF6717"/>
    <w:rsid w:val="00AF6FB5"/>
    <w:rsid w:val="00AF7770"/>
    <w:rsid w:val="00B016C2"/>
    <w:rsid w:val="00B12290"/>
    <w:rsid w:val="00B1767E"/>
    <w:rsid w:val="00B2071C"/>
    <w:rsid w:val="00B27B0A"/>
    <w:rsid w:val="00B30D34"/>
    <w:rsid w:val="00B3486F"/>
    <w:rsid w:val="00B40498"/>
    <w:rsid w:val="00B4319A"/>
    <w:rsid w:val="00B574EA"/>
    <w:rsid w:val="00B62A65"/>
    <w:rsid w:val="00B70188"/>
    <w:rsid w:val="00B72757"/>
    <w:rsid w:val="00B74361"/>
    <w:rsid w:val="00B758CD"/>
    <w:rsid w:val="00B77816"/>
    <w:rsid w:val="00B83830"/>
    <w:rsid w:val="00B8676F"/>
    <w:rsid w:val="00BA2D5B"/>
    <w:rsid w:val="00BD39E7"/>
    <w:rsid w:val="00BD3F66"/>
    <w:rsid w:val="00BD7E80"/>
    <w:rsid w:val="00BE0556"/>
    <w:rsid w:val="00BF3129"/>
    <w:rsid w:val="00BF3132"/>
    <w:rsid w:val="00BF4F42"/>
    <w:rsid w:val="00BF50DD"/>
    <w:rsid w:val="00C06B93"/>
    <w:rsid w:val="00C074A1"/>
    <w:rsid w:val="00C169E0"/>
    <w:rsid w:val="00C21D06"/>
    <w:rsid w:val="00C26815"/>
    <w:rsid w:val="00C7032D"/>
    <w:rsid w:val="00C7138F"/>
    <w:rsid w:val="00C755D0"/>
    <w:rsid w:val="00C77F6A"/>
    <w:rsid w:val="00C8198F"/>
    <w:rsid w:val="00C83E44"/>
    <w:rsid w:val="00C85CE1"/>
    <w:rsid w:val="00CA2B0B"/>
    <w:rsid w:val="00CA3762"/>
    <w:rsid w:val="00CA7CA4"/>
    <w:rsid w:val="00CC543E"/>
    <w:rsid w:val="00CC7C6B"/>
    <w:rsid w:val="00CD233B"/>
    <w:rsid w:val="00CD32E0"/>
    <w:rsid w:val="00CD340A"/>
    <w:rsid w:val="00CD642D"/>
    <w:rsid w:val="00CE0485"/>
    <w:rsid w:val="00CE06A8"/>
    <w:rsid w:val="00CE5D06"/>
    <w:rsid w:val="00CF24FC"/>
    <w:rsid w:val="00D13D94"/>
    <w:rsid w:val="00D16F72"/>
    <w:rsid w:val="00D22B17"/>
    <w:rsid w:val="00D3289C"/>
    <w:rsid w:val="00D344FE"/>
    <w:rsid w:val="00D41653"/>
    <w:rsid w:val="00D44E10"/>
    <w:rsid w:val="00D45079"/>
    <w:rsid w:val="00D47FC1"/>
    <w:rsid w:val="00D51133"/>
    <w:rsid w:val="00D51568"/>
    <w:rsid w:val="00D610F0"/>
    <w:rsid w:val="00D74FFC"/>
    <w:rsid w:val="00D82C77"/>
    <w:rsid w:val="00D8315E"/>
    <w:rsid w:val="00DA5F12"/>
    <w:rsid w:val="00DA6061"/>
    <w:rsid w:val="00DB1B90"/>
    <w:rsid w:val="00DB5904"/>
    <w:rsid w:val="00DB7652"/>
    <w:rsid w:val="00DC74B7"/>
    <w:rsid w:val="00DD13EF"/>
    <w:rsid w:val="00DD4E3B"/>
    <w:rsid w:val="00DD6E9B"/>
    <w:rsid w:val="00DE348D"/>
    <w:rsid w:val="00DE3CA9"/>
    <w:rsid w:val="00DE3E6C"/>
    <w:rsid w:val="00DE446B"/>
    <w:rsid w:val="00DE4707"/>
    <w:rsid w:val="00DF2770"/>
    <w:rsid w:val="00E03205"/>
    <w:rsid w:val="00E0600E"/>
    <w:rsid w:val="00E15445"/>
    <w:rsid w:val="00E16412"/>
    <w:rsid w:val="00E2338A"/>
    <w:rsid w:val="00E41270"/>
    <w:rsid w:val="00E51BFF"/>
    <w:rsid w:val="00E55EA2"/>
    <w:rsid w:val="00E631F5"/>
    <w:rsid w:val="00E644B7"/>
    <w:rsid w:val="00E65B33"/>
    <w:rsid w:val="00E67E87"/>
    <w:rsid w:val="00E741DC"/>
    <w:rsid w:val="00E74442"/>
    <w:rsid w:val="00E828C7"/>
    <w:rsid w:val="00E906FB"/>
    <w:rsid w:val="00E925B2"/>
    <w:rsid w:val="00E97FED"/>
    <w:rsid w:val="00EA52F5"/>
    <w:rsid w:val="00EA7CD4"/>
    <w:rsid w:val="00EA7E4C"/>
    <w:rsid w:val="00EB50F6"/>
    <w:rsid w:val="00EC7E08"/>
    <w:rsid w:val="00ED6B87"/>
    <w:rsid w:val="00EE0F83"/>
    <w:rsid w:val="00EE6A83"/>
    <w:rsid w:val="00EF2846"/>
    <w:rsid w:val="00EF4B55"/>
    <w:rsid w:val="00EF5388"/>
    <w:rsid w:val="00EF53F3"/>
    <w:rsid w:val="00F00EC2"/>
    <w:rsid w:val="00F01D84"/>
    <w:rsid w:val="00F222F4"/>
    <w:rsid w:val="00F226D2"/>
    <w:rsid w:val="00F31FA9"/>
    <w:rsid w:val="00F33818"/>
    <w:rsid w:val="00F3586D"/>
    <w:rsid w:val="00F42F0F"/>
    <w:rsid w:val="00F47F20"/>
    <w:rsid w:val="00F55507"/>
    <w:rsid w:val="00F61B07"/>
    <w:rsid w:val="00F65405"/>
    <w:rsid w:val="00F658E8"/>
    <w:rsid w:val="00F71911"/>
    <w:rsid w:val="00F722D9"/>
    <w:rsid w:val="00F735BA"/>
    <w:rsid w:val="00F74B02"/>
    <w:rsid w:val="00F76B86"/>
    <w:rsid w:val="00F90D95"/>
    <w:rsid w:val="00F91823"/>
    <w:rsid w:val="00F95E92"/>
    <w:rsid w:val="00FA36C6"/>
    <w:rsid w:val="00FC744F"/>
    <w:rsid w:val="00FD3ED3"/>
    <w:rsid w:val="00FD4874"/>
    <w:rsid w:val="00FF46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F743687"/>
  <w15:chartTrackingRefBased/>
  <w15:docId w15:val="{48604E42-F630-4F3D-914F-B84BFAD67D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 w:qFormat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paragraph" w:styleId="Nagwek9">
    <w:name w:val="heading 9"/>
    <w:basedOn w:val="Normalny"/>
    <w:next w:val="Tekstpodstawowy"/>
    <w:link w:val="Nagwek9Znak"/>
    <w:qFormat/>
    <w:rsid w:val="00D610F0"/>
    <w:pPr>
      <w:keepNext/>
      <w:suppressAutoHyphens/>
      <w:spacing w:after="0" w:line="240" w:lineRule="auto"/>
      <w:ind w:left="708" w:firstLine="708"/>
      <w:outlineLvl w:val="8"/>
    </w:pPr>
    <w:rPr>
      <w:rFonts w:ascii="Arial" w:eastAsia="Times New Roman" w:hAnsi="Arial"/>
      <w:b/>
      <w:color w:val="00000A"/>
      <w:sz w:val="20"/>
      <w:szCs w:val="20"/>
      <w:lang w:val="x-none"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47F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47FC1"/>
  </w:style>
  <w:style w:type="paragraph" w:styleId="Stopka">
    <w:name w:val="footer"/>
    <w:basedOn w:val="Normalny"/>
    <w:link w:val="StopkaZnak"/>
    <w:uiPriority w:val="99"/>
    <w:unhideWhenUsed/>
    <w:rsid w:val="00D47F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47FC1"/>
  </w:style>
  <w:style w:type="paragraph" w:styleId="Tekstdymka">
    <w:name w:val="Balloon Text"/>
    <w:basedOn w:val="Normalny"/>
    <w:link w:val="TekstdymkaZnak"/>
    <w:uiPriority w:val="99"/>
    <w:semiHidden/>
    <w:unhideWhenUsed/>
    <w:rsid w:val="00D47FC1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TekstdymkaZnak">
    <w:name w:val="Tekst dymka Znak"/>
    <w:link w:val="Tekstdymka"/>
    <w:uiPriority w:val="99"/>
    <w:semiHidden/>
    <w:rsid w:val="00D47FC1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link w:val="AkapitzlistZnak"/>
    <w:qFormat/>
    <w:rsid w:val="001001F8"/>
    <w:pPr>
      <w:spacing w:after="3" w:line="360" w:lineRule="auto"/>
      <w:ind w:left="720" w:hanging="10"/>
      <w:contextualSpacing/>
      <w:jc w:val="both"/>
    </w:pPr>
    <w:rPr>
      <w:color w:val="000000"/>
      <w:lang w:val="x-none" w:eastAsia="x-none"/>
    </w:rPr>
  </w:style>
  <w:style w:type="paragraph" w:styleId="Tekstprzypisudolnego">
    <w:name w:val="footnote text"/>
    <w:aliases w:val="Podrozdział,Footnote,Podrozdzia3,-E Fuﬂnotentext,Fuﬂnotentext Ursprung,Fußnotentext Ursprung,-E Fußnotentext,Fußnote,Footnote text,Tekst przypisu Znak Znak Znak Znak,Tekst przypisu Znak Znak Znak Znak Znak,Tekst przypisu,Znak,o,fn"/>
    <w:basedOn w:val="Normalny"/>
    <w:link w:val="TekstprzypisudolnegoZnak"/>
    <w:semiHidden/>
    <w:rsid w:val="001001F8"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 w:eastAsia="x-none"/>
    </w:rPr>
  </w:style>
  <w:style w:type="character" w:customStyle="1" w:styleId="TekstprzypisudolnegoZnak">
    <w:name w:val="Tekst przypisu dolnego Znak"/>
    <w:aliases w:val="Podrozdział Znak,Footnote Znak,Podrozdzia3 Znak,-E Fuﬂnotentext Znak,Fuﬂnotentext Ursprung Znak,Fußnotentext Ursprung Znak,-E Fußnotentext Znak,Fußnote Znak,Footnote text Znak,Tekst przypisu Znak Znak Znak Znak Znak1,o Znak"/>
    <w:link w:val="Tekstprzypisudolnego"/>
    <w:semiHidden/>
    <w:rsid w:val="001001F8"/>
    <w:rPr>
      <w:rFonts w:ascii="Times New Roman" w:eastAsia="Times New Roman" w:hAnsi="Times New Roman"/>
      <w:lang w:val="x-none" w:eastAsia="x-none"/>
    </w:rPr>
  </w:style>
  <w:style w:type="character" w:styleId="Odwoanieprzypisudolnego">
    <w:name w:val="footnote reference"/>
    <w:aliases w:val="Footnote Reference Number,Odwołanie przypisu,Footnote symbol,Footnote reference number,note TESI,SUPERS,EN Footnote Reference,Footnote number,Ref,de nota al pie,Odwo3anie przypisu,Times 10 Point,Exposant 3 Point,number,16 Poi"/>
    <w:uiPriority w:val="99"/>
    <w:semiHidden/>
    <w:rsid w:val="001001F8"/>
    <w:rPr>
      <w:vertAlign w:val="superscript"/>
    </w:rPr>
  </w:style>
  <w:style w:type="paragraph" w:customStyle="1" w:styleId="Default">
    <w:name w:val="Default"/>
    <w:rsid w:val="00BF3132"/>
    <w:pPr>
      <w:autoSpaceDE w:val="0"/>
      <w:autoSpaceDN w:val="0"/>
      <w:adjustRightInd w:val="0"/>
    </w:pPr>
    <w:rPr>
      <w:rFonts w:ascii="Tahoma" w:hAnsi="Tahoma" w:cs="Tahoma"/>
      <w:color w:val="000000"/>
      <w:sz w:val="24"/>
      <w:szCs w:val="24"/>
    </w:rPr>
  </w:style>
  <w:style w:type="character" w:styleId="Hipercze">
    <w:name w:val="Hyperlink"/>
    <w:rsid w:val="00F47F20"/>
    <w:rPr>
      <w:color w:val="0000FF"/>
      <w:u w:val="single"/>
    </w:rPr>
  </w:style>
  <w:style w:type="character" w:styleId="Pogrubienie">
    <w:name w:val="Strong"/>
    <w:qFormat/>
    <w:rsid w:val="00F47F20"/>
    <w:rPr>
      <w:b/>
      <w:bCs/>
    </w:rPr>
  </w:style>
  <w:style w:type="paragraph" w:customStyle="1" w:styleId="NoSpacing1">
    <w:name w:val="No Spacing1"/>
    <w:rsid w:val="00F47F20"/>
    <w:rPr>
      <w:sz w:val="22"/>
      <w:szCs w:val="22"/>
      <w:lang w:eastAsia="en-US"/>
    </w:rPr>
  </w:style>
  <w:style w:type="character" w:customStyle="1" w:styleId="AkapitzlistZnak">
    <w:name w:val="Akapit z listą Znak"/>
    <w:link w:val="Akapitzlist"/>
    <w:uiPriority w:val="99"/>
    <w:qFormat/>
    <w:rsid w:val="00F47F20"/>
    <w:rPr>
      <w:rFonts w:cs="Calibri"/>
      <w:color w:val="000000"/>
      <w:sz w:val="22"/>
      <w:szCs w:val="22"/>
    </w:rPr>
  </w:style>
  <w:style w:type="paragraph" w:styleId="Bezodstpw">
    <w:name w:val="No Spacing"/>
    <w:uiPriority w:val="1"/>
    <w:qFormat/>
    <w:rsid w:val="00F47F20"/>
    <w:rPr>
      <w:sz w:val="22"/>
      <w:szCs w:val="22"/>
      <w:lang w:eastAsia="en-US"/>
    </w:rPr>
  </w:style>
  <w:style w:type="paragraph" w:styleId="Spistreci4">
    <w:name w:val="toc 4"/>
    <w:basedOn w:val="Normalny"/>
    <w:qFormat/>
    <w:rsid w:val="002F26BD"/>
    <w:pPr>
      <w:spacing w:after="3" w:line="360" w:lineRule="auto"/>
      <w:ind w:left="720" w:hanging="10"/>
      <w:contextualSpacing/>
      <w:jc w:val="both"/>
    </w:pPr>
    <w:rPr>
      <w:rFonts w:cs="Calibri"/>
      <w:color w:val="000000"/>
      <w:lang w:eastAsia="pl-PL"/>
    </w:rPr>
  </w:style>
  <w:style w:type="paragraph" w:styleId="Tekstkomentarza">
    <w:name w:val="annotation text"/>
    <w:link w:val="TekstkomentarzaZnak"/>
    <w:qFormat/>
    <w:rsid w:val="002F26BD"/>
    <w:rPr>
      <w:sz w:val="22"/>
      <w:szCs w:val="22"/>
    </w:rPr>
  </w:style>
  <w:style w:type="character" w:customStyle="1" w:styleId="TekstkomentarzaZnak">
    <w:name w:val="Tekst komentarza Znak"/>
    <w:link w:val="Tekstkomentarza"/>
    <w:rsid w:val="002F26BD"/>
    <w:rPr>
      <w:sz w:val="22"/>
      <w:szCs w:val="22"/>
      <w:lang w:bidi="ar-SA"/>
    </w:rPr>
  </w:style>
  <w:style w:type="character" w:customStyle="1" w:styleId="TekstprzypisudolnegoZnak1">
    <w:name w:val="Tekst przypisu dolnego Znak1"/>
    <w:semiHidden/>
    <w:rsid w:val="002F26BD"/>
  </w:style>
  <w:style w:type="table" w:styleId="Tabela-Siatka">
    <w:name w:val="Table Grid"/>
    <w:basedOn w:val="Standardowy"/>
    <w:uiPriority w:val="39"/>
    <w:rsid w:val="00D344F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uiPriority w:val="99"/>
    <w:semiHidden/>
    <w:unhideWhenUsed/>
    <w:rsid w:val="00D344FE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344FE"/>
    <w:pPr>
      <w:spacing w:after="200" w:line="276" w:lineRule="auto"/>
    </w:pPr>
    <w:rPr>
      <w:b/>
      <w:bCs/>
      <w:lang w:val="x-none" w:eastAsia="en-US"/>
    </w:rPr>
  </w:style>
  <w:style w:type="character" w:customStyle="1" w:styleId="TematkomentarzaZnak">
    <w:name w:val="Temat komentarza Znak"/>
    <w:link w:val="Tematkomentarza"/>
    <w:uiPriority w:val="99"/>
    <w:semiHidden/>
    <w:rsid w:val="00D344FE"/>
    <w:rPr>
      <w:b/>
      <w:bCs/>
      <w:sz w:val="22"/>
      <w:szCs w:val="22"/>
      <w:lang w:eastAsia="en-US"/>
    </w:rPr>
  </w:style>
  <w:style w:type="paragraph" w:customStyle="1" w:styleId="normaltable">
    <w:name w:val="normaltable"/>
    <w:basedOn w:val="Normalny"/>
    <w:rsid w:val="00AD50E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styleId="Nierozpoznanawzmianka">
    <w:name w:val="Unresolved Mention"/>
    <w:uiPriority w:val="99"/>
    <w:semiHidden/>
    <w:unhideWhenUsed/>
    <w:rsid w:val="0008035B"/>
    <w:rPr>
      <w:color w:val="808080"/>
      <w:shd w:val="clear" w:color="auto" w:fill="E6E6E6"/>
    </w:rPr>
  </w:style>
  <w:style w:type="table" w:customStyle="1" w:styleId="TableGrid">
    <w:name w:val="TableGrid"/>
    <w:rsid w:val="00DC74B7"/>
    <w:rPr>
      <w:rFonts w:eastAsia="Times New Roman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Nagwek9Znak">
    <w:name w:val="Nagłówek 9 Znak"/>
    <w:link w:val="Nagwek9"/>
    <w:rsid w:val="00D610F0"/>
    <w:rPr>
      <w:rFonts w:ascii="Arial" w:eastAsia="Times New Roman" w:hAnsi="Arial" w:cs="Arial"/>
      <w:b/>
      <w:color w:val="00000A"/>
      <w:lang w:eastAsia="zh-CN"/>
    </w:rPr>
  </w:style>
  <w:style w:type="paragraph" w:styleId="NormalnyWeb">
    <w:name w:val="Normal (Web)"/>
    <w:basedOn w:val="Normalny"/>
    <w:unhideWhenUsed/>
    <w:rsid w:val="00D610F0"/>
    <w:pPr>
      <w:spacing w:before="100" w:beforeAutospacing="1" w:after="119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Tekstpodstawowy">
    <w:name w:val="Body Text"/>
    <w:basedOn w:val="Normalny"/>
    <w:link w:val="TekstpodstawowyZnak"/>
    <w:rsid w:val="00D610F0"/>
    <w:pPr>
      <w:suppressAutoHyphens/>
      <w:spacing w:after="140" w:line="288" w:lineRule="auto"/>
      <w:jc w:val="center"/>
    </w:pPr>
    <w:rPr>
      <w:rFonts w:ascii="Times New Roman" w:eastAsia="Times New Roman" w:hAnsi="Times New Roman"/>
      <w:color w:val="00000A"/>
      <w:sz w:val="44"/>
      <w:szCs w:val="20"/>
      <w:lang w:val="x-none" w:eastAsia="zh-CN"/>
    </w:rPr>
  </w:style>
  <w:style w:type="character" w:customStyle="1" w:styleId="TekstpodstawowyZnak">
    <w:name w:val="Tekst podstawowy Znak"/>
    <w:link w:val="Tekstpodstawowy"/>
    <w:rsid w:val="00D610F0"/>
    <w:rPr>
      <w:rFonts w:ascii="Times New Roman" w:eastAsia="Times New Roman" w:hAnsi="Times New Roman"/>
      <w:color w:val="00000A"/>
      <w:sz w:val="44"/>
      <w:lang w:eastAsia="zh-CN"/>
    </w:rPr>
  </w:style>
  <w:style w:type="paragraph" w:customStyle="1" w:styleId="Tekstkomentarza1">
    <w:name w:val="Tekst komentarza1"/>
    <w:basedOn w:val="Normalny"/>
    <w:rsid w:val="0047437C"/>
    <w:pPr>
      <w:suppressAutoHyphens/>
      <w:spacing w:line="240" w:lineRule="auto"/>
    </w:pPr>
    <w:rPr>
      <w:rFonts w:cs="Calibri"/>
      <w:kern w:val="2"/>
      <w:sz w:val="20"/>
      <w:szCs w:val="20"/>
      <w:lang w:val="x-none" w:eastAsia="zh-CN"/>
    </w:rPr>
  </w:style>
  <w:style w:type="paragraph" w:customStyle="1" w:styleId="Zawartotabeli">
    <w:name w:val="Zawartość tabeli"/>
    <w:basedOn w:val="Normalny"/>
    <w:rsid w:val="0047437C"/>
    <w:pPr>
      <w:suppressLineNumbers/>
      <w:suppressAutoHyphens/>
      <w:spacing w:after="0" w:line="240" w:lineRule="auto"/>
    </w:pPr>
    <w:rPr>
      <w:rFonts w:ascii="Times New Roman" w:eastAsia="Times New Roman" w:hAnsi="Times New Roman"/>
      <w:kern w:val="2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6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7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12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77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17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19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58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91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37F592-6786-4393-9193-68E6882E3F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213</Words>
  <Characters>1283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Acer</Company>
  <LinksUpToDate>false</LinksUpToDate>
  <CharactersWithSpaces>1494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achlebek</dc:creator>
  <cp:keywords/>
  <cp:lastModifiedBy>Caritas Przemyśl</cp:lastModifiedBy>
  <cp:revision>2</cp:revision>
  <cp:lastPrinted>2025-10-23T11:43:00Z</cp:lastPrinted>
  <dcterms:created xsi:type="dcterms:W3CDTF">2025-10-23T11:44:00Z</dcterms:created>
  <dcterms:modified xsi:type="dcterms:W3CDTF">2025-10-23T11:44:00Z</dcterms:modified>
</cp:coreProperties>
</file>